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D95CEA" w14:textId="79BABE04" w:rsidR="004A71EC" w:rsidRDefault="000F653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3F5F42E" wp14:editId="5607754D">
                <wp:simplePos x="0" y="0"/>
                <wp:positionH relativeFrom="margin">
                  <wp:posOffset>342900</wp:posOffset>
                </wp:positionH>
                <wp:positionV relativeFrom="paragraph">
                  <wp:posOffset>4714875</wp:posOffset>
                </wp:positionV>
                <wp:extent cx="5249545" cy="24669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9545" cy="2466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25EC98" w14:textId="161367EF" w:rsidR="00AD5F44" w:rsidRPr="00731215" w:rsidRDefault="000F6535" w:rsidP="00731215">
                            <w:pP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</w:rPr>
                            </w:pP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ترویجی با  عنوان 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ارائه شده  توسط جناب آقای/ سرکار خانم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که بوسیله  جناب آقای / سرکار خانم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 xml:space="preserve">.....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در  </w:t>
                            </w:r>
                            <w:r w:rsidR="0041321A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پژوهشگاه/دانشگاه...</w:t>
                            </w:r>
                            <w:r w:rsidR="0041321A" w:rsidRPr="00F1665A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مورخ 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......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 xml:space="preserve"> نقد گردیده است، مورد تأیید دبیرخانه هیأت حمایت از کرسی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های نظریه</w:t>
                            </w:r>
                            <w:r w:rsidR="009C081D">
                              <w:rPr>
                                <w:rFonts w:ascii="IranNastaliq" w:hAnsi="IranNastaliq" w:cs="IranNastaliq" w:hint="cs"/>
                                <w:sz w:val="36"/>
                                <w:szCs w:val="36"/>
                                <w:rtl/>
                              </w:rPr>
                              <w:t>‌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پردازی، نقد و مناظره می باشد.</w:t>
                            </w:r>
                            <w:r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br/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t>این گواهی جهت ارائه به مراجع ذیربط به منظور اطلاع و اعمال امتیاز  لازم ابلاغ می</w:t>
                            </w:r>
                            <w:r w:rsidRPr="000F6535">
                              <w:rPr>
                                <w:rFonts w:ascii="IranNastaliq" w:hAnsi="IranNastaliq" w:cs="IranNastaliq"/>
                                <w:sz w:val="36"/>
                                <w:szCs w:val="36"/>
                                <w:rtl/>
                              </w:rPr>
                              <w:softHyphen/>
                              <w:t>گردد.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F5F42E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7pt;margin-top:371.25pt;width:413.35pt;height:194.2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" filled="f" stroked="f">
                <v:textbox>
                  <w:txbxContent>
                    <w:p w14:paraId="2A25EC98" w14:textId="161367EF" w:rsidR="00AD5F44" w:rsidRPr="00731215" w:rsidRDefault="000F6535" w:rsidP="00731215">
                      <w:pPr>
                        <w:rPr>
                          <w:rFonts w:ascii="IranNastaliq" w:hAnsi="IranNastaliq" w:cs="IranNastaliq"/>
                          <w:sz w:val="36"/>
                          <w:szCs w:val="36"/>
                        </w:rPr>
                      </w:pP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بر اساس بند ۸ از جدول شماره ۱- ماده یک ( فعالیت های فرهنگی، تربیتی و اجتماعی ) آیین نامه ارتقای مرتبه اعضای هیأت علمی (مصوب جلسه  776 مورخ 18/12/1394 شورای عالی انقلاب فرهنگی)، کرسی ترویجی با  عنوان  </w:t>
                      </w:r>
                      <w:r w:rsidRPr="000F6535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ارائه شده  توسط جناب آقای/ سرکار خانم </w:t>
                      </w:r>
                      <w:r w:rsidRPr="000F6535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که بوسیله  جناب آقای / سرکار خانم </w:t>
                      </w:r>
                      <w:r w:rsidRPr="000F6535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 xml:space="preserve">..... 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در  </w:t>
                      </w:r>
                      <w:r w:rsidR="0041321A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پژوهشگاه/دانشگاه...</w:t>
                      </w:r>
                      <w:r w:rsidR="0041321A" w:rsidRPr="00F1665A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مورخ </w:t>
                      </w:r>
                      <w:r w:rsidRPr="000F6535">
                        <w:rPr>
                          <w:rFonts w:ascii="IranNastaliq" w:hAnsi="IranNastaliq" w:cs="IranNastaliq"/>
                          <w:b/>
                          <w:bCs/>
                          <w:sz w:val="36"/>
                          <w:szCs w:val="36"/>
                          <w:rtl/>
                        </w:rPr>
                        <w:t>......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 xml:space="preserve"> نقد گردیده است، مورد تأیید دبیرخانه هیأت حمایت از کرسی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های نظریه</w:t>
                      </w:r>
                      <w:r w:rsidR="009C081D">
                        <w:rPr>
                          <w:rFonts w:ascii="IranNastaliq" w:hAnsi="IranNastaliq" w:cs="IranNastaliq" w:hint="cs"/>
                          <w:sz w:val="36"/>
                          <w:szCs w:val="36"/>
                          <w:rtl/>
                        </w:rPr>
                        <w:t>‌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پردازی، نقد و مناظره می باشد.</w:t>
                      </w:r>
                      <w:r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br/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t>این گواهی جهت ارائه به مراجع ذیربط به منظور اطلاع و اعمال امتیاز  لازم ابلاغ می</w:t>
                      </w:r>
                      <w:r w:rsidRPr="000F6535">
                        <w:rPr>
                          <w:rFonts w:ascii="IranNastaliq" w:hAnsi="IranNastaliq" w:cs="IranNastaliq"/>
                          <w:sz w:val="36"/>
                          <w:szCs w:val="36"/>
                          <w:rtl/>
                        </w:rPr>
                        <w:softHyphen/>
                        <w:t>گردد.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498192C" wp14:editId="1900D7E1">
                <wp:simplePos x="0" y="0"/>
                <wp:positionH relativeFrom="column">
                  <wp:posOffset>619125</wp:posOffset>
                </wp:positionH>
                <wp:positionV relativeFrom="paragraph">
                  <wp:posOffset>7210425</wp:posOffset>
                </wp:positionV>
                <wp:extent cx="1353820" cy="1404620"/>
                <wp:effectExtent l="0" t="0" r="0" b="0"/>
                <wp:wrapNone/>
                <wp:docPr id="4660116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382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4B5FA2" w14:textId="77777777" w:rsidR="00AD5F44" w:rsidRPr="00556009" w:rsidRDefault="00AD5F44" w:rsidP="00AD5F44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خدابخش احمدی</w:t>
                            </w:r>
                          </w:p>
                          <w:p w14:paraId="0AA0BC6C" w14:textId="77777777" w:rsidR="00AD5F44" w:rsidRPr="00556009" w:rsidRDefault="00AD5F44" w:rsidP="00AD5F44">
                            <w:pPr>
                              <w:spacing w:after="0" w:line="240" w:lineRule="auto"/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دبیر   هیأت حمایت از کرسی های </w:t>
                            </w:r>
                          </w:p>
                          <w:p w14:paraId="5369245F" w14:textId="77777777" w:rsidR="00AD5F44" w:rsidRDefault="00AD5F44" w:rsidP="00AD5F44">
                            <w:pPr>
                              <w:jc w:val="center"/>
                            </w:pPr>
                            <w:r w:rsidRPr="00556009">
                              <w:rPr>
                                <w:rFonts w:ascii="IranNastaliq" w:hAnsi="IranNastaliq" w:cs="IranNastaliq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نظریه پردازی، نقد و مناظره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498192C" id="_x0000_s1027" type="#_x0000_t202" style="position:absolute;left:0;text-align:left;margin-left:48.75pt;margin-top:567.75pt;width:106.6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" filled="f" stroked="f">
                <v:textbox style="mso-fit-shape-to-text:t">
                  <w:txbxContent>
                    <w:p w14:paraId="744B5FA2" w14:textId="77777777" w:rsidR="00AD5F44" w:rsidRPr="00556009" w:rsidRDefault="00AD5F44" w:rsidP="00AD5F44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خدابخش احمدی</w:t>
                      </w:r>
                    </w:p>
                    <w:p w14:paraId="0AA0BC6C" w14:textId="77777777" w:rsidR="00AD5F44" w:rsidRPr="00556009" w:rsidRDefault="00AD5F44" w:rsidP="00AD5F44">
                      <w:pPr>
                        <w:spacing w:after="0" w:line="240" w:lineRule="auto"/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دبیر   هیأت حمایت از کرسی های </w:t>
                      </w:r>
                    </w:p>
                    <w:p w14:paraId="5369245F" w14:textId="77777777" w:rsidR="00AD5F44" w:rsidRDefault="00AD5F44" w:rsidP="00AD5F44">
                      <w:pPr>
                        <w:jc w:val="center"/>
                      </w:pPr>
                      <w:r w:rsidRPr="00556009">
                        <w:rPr>
                          <w:rFonts w:ascii="IranNastaliq" w:hAnsi="IranNastaliq" w:cs="IranNastaliq" w:hint="cs"/>
                          <w:b/>
                          <w:bCs/>
                          <w:sz w:val="32"/>
                          <w:szCs w:val="32"/>
                          <w:rtl/>
                        </w:rPr>
                        <w:t>نظریه پردازی، نقد و مناظره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2EDFCBD" wp14:editId="0C18A2E1">
                <wp:simplePos x="0" y="0"/>
                <wp:positionH relativeFrom="column">
                  <wp:posOffset>4314825</wp:posOffset>
                </wp:positionH>
                <wp:positionV relativeFrom="paragraph">
                  <wp:posOffset>7181850</wp:posOffset>
                </wp:positionV>
                <wp:extent cx="1031240" cy="1449070"/>
                <wp:effectExtent l="0" t="0" r="0" b="0"/>
                <wp:wrapNone/>
                <wp:docPr id="14305181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1240" cy="14490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A78976" w14:textId="77777777" w:rsidR="00AD5F44" w:rsidRPr="00F1665A" w:rsidRDefault="00AD5F44" w:rsidP="00AD5F44">
                            <w:pPr>
                              <w:jc w:val="center"/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نام ونام خانوادگی</w:t>
                            </w:r>
                            <w:r w:rsidRPr="00F1665A">
                              <w:rPr>
                                <w:rFonts w:ascii="IranNastaliq" w:hAnsi="IranNastaliq" w:cs="IranNastaliq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br/>
                              <w:t>رئیس کمیته دستگاهی و رئیس...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EDFCBD" id="_x0000_s1028" type="#_x0000_t202" style="position:absolute;left:0;text-align:left;margin-left:339.75pt;margin-top:565.5pt;width:81.2pt;height:114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" filled="f" stroked="f">
                <v:textbox>
                  <w:txbxContent>
                    <w:p w14:paraId="19A78976" w14:textId="77777777" w:rsidR="00AD5F44" w:rsidRPr="00F1665A" w:rsidRDefault="00AD5F44" w:rsidP="00AD5F44">
                      <w:pPr>
                        <w:jc w:val="center"/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t>نام ونام خانوادگی</w:t>
                      </w:r>
                      <w:r w:rsidRPr="00F1665A">
                        <w:rPr>
                          <w:rFonts w:ascii="IranNastaliq" w:hAnsi="IranNastaliq" w:cs="IranNastaliq"/>
                          <w:b/>
                          <w:bCs/>
                          <w:sz w:val="32"/>
                          <w:szCs w:val="32"/>
                          <w:rtl/>
                        </w:rPr>
                        <w:br/>
                        <w:t>رئیس کمیته دستگاهی و رئیس...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4A71EC" w:rsidSect="00EA5DBC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2D4814" w14:textId="77777777" w:rsidR="00653096" w:rsidRDefault="00653096" w:rsidP="00244D04">
      <w:pPr>
        <w:spacing w:after="0" w:line="240" w:lineRule="auto"/>
      </w:pPr>
      <w:r>
        <w:separator/>
      </w:r>
    </w:p>
  </w:endnote>
  <w:endnote w:type="continuationSeparator" w:id="0">
    <w:p w14:paraId="41172AF6" w14:textId="77777777" w:rsidR="00653096" w:rsidRDefault="00653096" w:rsidP="00244D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ranNastaliq">
    <w:panose1 w:val="02020505000000020003"/>
    <w:charset w:val="00"/>
    <w:family w:val="roman"/>
    <w:pitch w:val="variable"/>
    <w:sig w:usb0="61002A87" w:usb1="80000000" w:usb2="00000008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E71FAD" w14:textId="77777777" w:rsidR="00244D04" w:rsidRDefault="00244D0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5E8E4C" w14:textId="77777777" w:rsidR="00244D04" w:rsidRDefault="00244D0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7FA5F" w14:textId="77777777" w:rsidR="00244D04" w:rsidRDefault="00244D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ACE66F" w14:textId="77777777" w:rsidR="00653096" w:rsidRDefault="00653096" w:rsidP="00244D04">
      <w:pPr>
        <w:spacing w:after="0" w:line="240" w:lineRule="auto"/>
      </w:pPr>
      <w:r>
        <w:separator/>
      </w:r>
    </w:p>
  </w:footnote>
  <w:footnote w:type="continuationSeparator" w:id="0">
    <w:p w14:paraId="5EBD6196" w14:textId="77777777" w:rsidR="00653096" w:rsidRDefault="00653096" w:rsidP="00244D0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AD682C" w14:textId="77777777" w:rsidR="00244D04" w:rsidRDefault="00244D0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8C5E58" w14:textId="26CD3A0E" w:rsidR="00244D04" w:rsidRDefault="00690252">
    <w:pPr>
      <w:pStyle w:val="Header"/>
      <w:rPr>
        <w:rFonts w:hint="cs"/>
        <w:rtl/>
      </w:rPr>
    </w:pPr>
    <w:r>
      <w:rPr>
        <w:rFonts w:hint="cs"/>
        <w:noProof/>
      </w:rPr>
      <w:drawing>
        <wp:anchor distT="0" distB="0" distL="114300" distR="114300" simplePos="0" relativeHeight="251658240" behindDoc="0" locked="0" layoutInCell="1" allowOverlap="1" wp14:anchorId="4DA7D10C" wp14:editId="39BDD21B">
          <wp:simplePos x="0" y="0"/>
          <wp:positionH relativeFrom="page">
            <wp:align>right</wp:align>
          </wp:positionH>
          <wp:positionV relativeFrom="paragraph">
            <wp:posOffset>-464024</wp:posOffset>
          </wp:positionV>
          <wp:extent cx="7771765" cy="10099343"/>
          <wp:effectExtent l="0" t="0" r="635" b="0"/>
          <wp:wrapNone/>
          <wp:docPr id="175668028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3492" cy="1011458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458290" w14:textId="77777777" w:rsidR="00244D04" w:rsidRDefault="00244D04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65E3"/>
    <w:rsid w:val="000531EC"/>
    <w:rsid w:val="000F6535"/>
    <w:rsid w:val="001369CE"/>
    <w:rsid w:val="0023692D"/>
    <w:rsid w:val="00237E5D"/>
    <w:rsid w:val="00244D04"/>
    <w:rsid w:val="00340088"/>
    <w:rsid w:val="003A2C54"/>
    <w:rsid w:val="0041321A"/>
    <w:rsid w:val="00456A19"/>
    <w:rsid w:val="004A71EC"/>
    <w:rsid w:val="004B43D2"/>
    <w:rsid w:val="00515C37"/>
    <w:rsid w:val="00653096"/>
    <w:rsid w:val="00690252"/>
    <w:rsid w:val="0073003C"/>
    <w:rsid w:val="00731215"/>
    <w:rsid w:val="008018D6"/>
    <w:rsid w:val="008E3432"/>
    <w:rsid w:val="009C081D"/>
    <w:rsid w:val="00A935C6"/>
    <w:rsid w:val="00AB3C37"/>
    <w:rsid w:val="00AD5F44"/>
    <w:rsid w:val="00B62D67"/>
    <w:rsid w:val="00B70F52"/>
    <w:rsid w:val="00CB492C"/>
    <w:rsid w:val="00CD65E3"/>
    <w:rsid w:val="00E77A4B"/>
    <w:rsid w:val="00EA2F6B"/>
    <w:rsid w:val="00EA5DBC"/>
    <w:rsid w:val="00F076B7"/>
    <w:rsid w:val="00F86045"/>
    <w:rsid w:val="00FD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DD69652"/>
  <w15:chartTrackingRefBased/>
  <w15:docId w15:val="{090D4B1B-114A-45E2-84B6-F792128EB9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  <w14:ligatures w14:val="standardContextual"/>
      </w:rPr>
    </w:rPrDefault>
    <w:pPrDefault>
      <w:pPr>
        <w:bidi/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D5F44"/>
    <w:rPr>
      <w:rFonts w:ascii="Calibri" w:eastAsia="Calibri" w:hAnsi="Calibri" w:cs="Arial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CD65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D65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D65E3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D65E3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D65E3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D65E3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D65E3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D65E3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D65E3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D65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D65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D65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D65E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D65E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D65E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D65E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D65E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D65E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D65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CD65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D65E3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CD65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D65E3"/>
    <w:pPr>
      <w:spacing w:before="160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CD65E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D65E3"/>
    <w:pPr>
      <w:ind w:left="720"/>
      <w:contextualSpacing/>
    </w:pPr>
    <w:rPr>
      <w:rFonts w:asciiTheme="minorHAnsi" w:eastAsiaTheme="minorHAnsi" w:hAnsiTheme="minorHAnsi" w:cstheme="minorBidi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CD65E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D65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D65E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D65E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44D04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HeaderChar">
    <w:name w:val="Header Char"/>
    <w:basedOn w:val="DefaultParagraphFont"/>
    <w:link w:val="Header"/>
    <w:uiPriority w:val="99"/>
    <w:rsid w:val="00244D04"/>
  </w:style>
  <w:style w:type="paragraph" w:styleId="Footer">
    <w:name w:val="footer"/>
    <w:basedOn w:val="Normal"/>
    <w:link w:val="FooterChar"/>
    <w:uiPriority w:val="99"/>
    <w:unhideWhenUsed/>
    <w:rsid w:val="00244D04"/>
    <w:pPr>
      <w:tabs>
        <w:tab w:val="center" w:pos="4513"/>
        <w:tab w:val="right" w:pos="9026"/>
      </w:tabs>
      <w:spacing w:after="0" w:line="240" w:lineRule="auto"/>
    </w:pPr>
    <w:rPr>
      <w:rFonts w:asciiTheme="minorHAnsi" w:eastAsiaTheme="minorHAnsi" w:hAnsiTheme="minorHAnsi" w:cstheme="minorBidi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244D0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921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90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Amir Taha Ahang</dc:creator>
  <cp:keywords/>
  <dc:description/>
  <cp:lastModifiedBy>Amir Taha Ahang</cp:lastModifiedBy>
  <cp:revision>13</cp:revision>
  <dcterms:created xsi:type="dcterms:W3CDTF">2025-05-13T05:23:00Z</dcterms:created>
  <dcterms:modified xsi:type="dcterms:W3CDTF">2025-06-09T05:22:00Z</dcterms:modified>
</cp:coreProperties>
</file>